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DB597C" w:rsidRDefault="00C9064D" w:rsidP="00C9064D">
      <w:pPr>
        <w:spacing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07450" cy="9058275"/>
            <wp:effectExtent l="19050" t="0" r="0" b="0"/>
            <wp:docPr id="1" name="Рисунок 1" descr="C:\Users\Данила\Downloads\сканы\сканы\ЭО-19\Легкая атлетика\00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анила\Downloads\сканы\сканы\ЭО-19\Легкая атлетика\005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1986" cy="90646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333337" cy="8953500"/>
            <wp:effectExtent l="19050" t="0" r="0" b="0"/>
            <wp:docPr id="2" name="Рисунок 2" descr="C:\Users\Данила\Downloads\сканы\сканы\ЭО-19\Легкая атлетика\00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анила\Downloads\сканы\сканы\ЭО-19\Легкая атлетика\006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5817" cy="89570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4387" w:rsidRPr="000C438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C76A6B" w:rsidRPr="003D132B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D123BF" w:rsidRPr="00D123BF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.В.ДВ.01.05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445D8E" w:rsidRP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Основная гимнастика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AC53D0" w:rsidRPr="00AC53D0">
        <w:t xml:space="preserve"> </w:t>
      </w:r>
      <w:r w:rsidR="00AC53D0" w:rsidRPr="00AC53D0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32C56" w:rsidRPr="00F32C56">
        <w:rPr>
          <w:rFonts w:ascii="Times New Roman" w:eastAsia="Times New Roman" w:hAnsi="Times New Roman"/>
          <w:bCs/>
          <w:sz w:val="24"/>
          <w:szCs w:val="24"/>
          <w:lang w:eastAsia="ru-RU"/>
        </w:rPr>
        <w:t>Общая физическая подготовка (Круговая тренировка)</w:t>
      </w:r>
    </w:p>
    <w:p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="00445D8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EC2AD3" w:rsidRPr="00EC2AD3">
        <w:rPr>
          <w:rFonts w:ascii="Times New Roman" w:eastAsia="Times New Roman" w:hAnsi="Times New Roman"/>
          <w:bCs/>
          <w:sz w:val="24"/>
          <w:szCs w:val="24"/>
          <w:lang w:eastAsia="ru-RU"/>
        </w:rPr>
        <w:t>Оздоровительная аэробика</w:t>
      </w: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C2AD3" w:rsidRDefault="00EC2AD3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EE6E6B" w:rsidRP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:rsidR="00F857DA" w:rsidRPr="00F857DA" w:rsidRDefault="00D56B58" w:rsidP="00D56B58">
      <w:pPr>
        <w:autoSpaceDE w:val="0"/>
        <w:autoSpaceDN w:val="0"/>
        <w:adjustRightInd w:val="0"/>
        <w:spacing w:after="0" w:line="240" w:lineRule="auto"/>
        <w:ind w:firstLine="426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663200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778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3200" w:rsidRPr="0013596B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D123BF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F778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DB597C" w:rsidRP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:rsidTr="00DD3C2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:rsidTr="00DD3C2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D56B58" w:rsidRDefault="00153EB5" w:rsidP="00D56B5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="00023546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EC2AD3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</w:t>
            </w:r>
            <w:r w:rsidR="00D56B58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EC2AD3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легкоатлетических прыжков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D56B58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321AD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Прыжки в длину с разбега способом "согнув ноги".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высоту с разбега способом "перешагивание". Прыжок в длину с разбега способом "прогнувшись", "ножницы".</w:t>
            </w:r>
            <w:r w:rsidR="00EC2AD3" w:rsidRPr="000321AD">
              <w:rPr>
                <w:sz w:val="24"/>
                <w:szCs w:val="24"/>
              </w:rPr>
              <w:t xml:space="preserve">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Прыжок в высоту с разбега способом "</w:t>
            </w:r>
            <w:proofErr w:type="spellStart"/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фосбери</w:t>
            </w:r>
            <w:proofErr w:type="spellEnd"/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-флоп".</w:t>
            </w:r>
            <w:r w:rsidR="00EC2AD3" w:rsidRPr="000321AD">
              <w:rPr>
                <w:sz w:val="24"/>
                <w:szCs w:val="24"/>
              </w:rPr>
              <w:t xml:space="preserve"> </w:t>
            </w:r>
            <w:r w:rsidR="00EC2AD3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Тройной прыжок с разбега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53EB5" w:rsidRPr="00153EB5" w:rsidRDefault="00153EB5" w:rsidP="000321AD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="00023546" w:rsidRPr="00023546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Совершенствование техники выполнения 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легкоатлетических </w:t>
            </w:r>
            <w:r w:rsid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r w:rsidR="000321AD" w:rsidRPr="000321A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рыжков.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D3C2E" w:rsidRPr="00153EB5" w:rsidTr="00DD3C2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D56B58" w:rsidRDefault="00DD3C2E" w:rsidP="00D56B58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2. </w:t>
            </w:r>
            <w:r w:rsidR="000321AD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Основы техники</w:t>
            </w:r>
            <w:r w:rsidR="00D56B58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="000321AD" w:rsidRPr="00D56B5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легкоатлетического бега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D3C2E" w:rsidRPr="00D56B58" w:rsidRDefault="00DD3C2E" w:rsidP="00DD3C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D3C2E" w:rsidRPr="00D56B58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D56B58">
              <w:rPr>
                <w:rFonts w:ascii="Times New Roman" w:hAnsi="Times New Roman"/>
                <w:b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56B58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56B58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D3C2E" w:rsidRPr="00D56B58" w:rsidRDefault="00DD3C2E" w:rsidP="00DD3C2E">
            <w:pPr>
              <w:spacing w:after="0"/>
              <w:jc w:val="center"/>
              <w:rPr>
                <w:rFonts w:ascii="Times New Roman" w:hAnsi="Times New Roman"/>
                <w:b/>
              </w:rPr>
            </w:pPr>
            <w:r w:rsidRPr="00D56B58">
              <w:rPr>
                <w:rFonts w:ascii="Times New Roman" w:hAnsi="Times New Roman"/>
                <w:b/>
              </w:rPr>
              <w:t>72</w:t>
            </w:r>
          </w:p>
        </w:tc>
      </w:tr>
      <w:tr w:rsidR="00C33905" w:rsidRPr="00153EB5" w:rsidTr="005A6ED3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C33905" w:rsidRDefault="00C33905" w:rsidP="00EC2AD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3905">
              <w:rPr>
                <w:rFonts w:ascii="Times New Roman" w:hAnsi="Times New Roman"/>
                <w:sz w:val="24"/>
                <w:szCs w:val="24"/>
              </w:rPr>
              <w:t>2.1.</w:t>
            </w:r>
            <w:r w:rsidR="009B7FE9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 w:rsidR="000321AD">
              <w:rPr>
                <w:rFonts w:ascii="Times New Roman" w:hAnsi="Times New Roman"/>
                <w:sz w:val="24"/>
                <w:szCs w:val="24"/>
              </w:rPr>
              <w:t>.</w:t>
            </w:r>
            <w:r w:rsidR="000321AD" w:rsidRPr="000321AD">
              <w:t xml:space="preserve">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Эстафетный бег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средние дистанции, кроссовый бег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0321AD" w:rsidRPr="000321AD">
              <w:rPr>
                <w:rFonts w:ascii="Times New Roman" w:hAnsi="Times New Roman"/>
                <w:sz w:val="24"/>
                <w:szCs w:val="24"/>
              </w:rPr>
              <w:t>Бег на короткие дистанции</w:t>
            </w:r>
            <w:r w:rsidR="000321AD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2.2.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бега.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D56B58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="000321AD"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Обучение технике спортивной ходьбы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3.1. 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ртивная ходьба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 структура движений (цикличность, периоды, фазы, моменты). Механизм отталкивания. Критерии оценки техники спортивной ходьбы. Скорость передвижения, взаимосвязь длины и частоты шагов.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3.2.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спортивной ходьбы.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D56B58" w:rsidRDefault="00C33905" w:rsidP="000321AD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="009B7FE9"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</w:t>
            </w:r>
            <w:r w:rsidR="000321AD"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Обучение технике толкания ядра и метания гранаты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Default="00C33905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r w:rsidR="000321AD" w:rsidRPr="000321A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техникой толкания ядра. Снаряды: вес, размеры. Держание ядра, разбег «скачком», финальное усилие, удержание равновесия. Обучение держанию и выталкиванию ядра Обучение толкания ядра с места. Обучение техники скачкообразного разбега. Обучение толканию ядра со «скачка». Обучение толканию ядра с «поворота». Совершенствование техники толкания ядра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  <w:p w:rsidR="00DC6E62" w:rsidRPr="00153EB5" w:rsidRDefault="00DC6E62" w:rsidP="00DC6E62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держанию снаряда, броску гранаты из положения «финального усилия», обучение технике бросковых шагов, сочетанию бросковых шагов с отведением гранаты, обучение предварительного разбега в сочетании бросковых шагов и отведением, обучение технике метание гранаты в целом.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Совершенствование техники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толкания ядра и метания гранаты.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D56B58" w:rsidRDefault="00C33905" w:rsidP="00023546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5. </w:t>
            </w:r>
            <w:r w:rsidR="00DC6E62"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Развитие основных физических качеств. Специальные беговые и прыжковые упражнения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D56B58" w:rsidRDefault="00D56B58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D56B58" w:rsidRDefault="00D56B58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D56B58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56B5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C33905" w:rsidRPr="00153EB5" w:rsidTr="00DD3C2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3905" w:rsidRPr="00153EB5" w:rsidRDefault="00C33905" w:rsidP="00EC2AD3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.1.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Упражнения для развития силы с партнёром и без партнёра. Упражнения для развития ловкости, быстроты и координации движений: ускорения, бег и прыжки со сменой </w:t>
            </w:r>
            <w:r w:rsid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темпа и направления движения.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Подводящие специальные беговые и прыжковые упражнения позволяющие сформировать представление о рациональной школе движений и правильной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техники легкоатлетических видов. (Специальные беговые упражнения: подскоки, многоскоки, бег с захлестом голени, бег на прямых ногах, бег с высоким подниманием бедра и т.п.)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33905" w:rsidRPr="00153EB5" w:rsidRDefault="00D56B58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D56B58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33905" w:rsidRPr="00153EB5" w:rsidRDefault="00C3390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56B58" w:rsidRPr="00153EB5" w:rsidTr="00D56B58">
        <w:trPr>
          <w:trHeight w:val="75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B58" w:rsidRPr="006F6BBA" w:rsidRDefault="00D56B58" w:rsidP="00E442D8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56B58" w:rsidRPr="006F6BBA" w:rsidRDefault="00D56B58" w:rsidP="00E442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:rsidR="00EE6E6B" w:rsidRPr="00C13D30" w:rsidRDefault="00EE6E6B" w:rsidP="00C13D30">
      <w:pPr>
        <w:autoSpaceDE w:val="0"/>
        <w:autoSpaceDN w:val="0"/>
        <w:adjustRightInd w:val="0"/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/>
          <w:sz w:val="16"/>
          <w:szCs w:val="16"/>
          <w:lang w:eastAsia="ru-RU"/>
        </w:rPr>
      </w:pPr>
    </w:p>
    <w:p w:rsidR="00DB597C" w:rsidRPr="00DB597C" w:rsidRDefault="00DB597C" w:rsidP="00C13D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87D79" w:rsidRPr="00987D79" w:rsidRDefault="00987D79" w:rsidP="00C13D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словестные методы, методы обеспечения наглядности.</w:t>
      </w:r>
    </w:p>
    <w:p w:rsidR="00987D79" w:rsidRDefault="00987D79" w:rsidP="00C13D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:rsidR="00987D79" w:rsidRPr="00C13D30" w:rsidRDefault="00987D79" w:rsidP="00C13D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DB597C" w:rsidRPr="00DB597C" w:rsidRDefault="00987D79" w:rsidP="00C13D3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D3C2E" w:rsidRPr="00153EB5" w:rsidRDefault="00DB597C" w:rsidP="00C13D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1.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Основы техники</w:t>
            </w:r>
            <w:r w:rsid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легкоатлетических прыжков.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F5489A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489A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2.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Основы техники</w:t>
            </w:r>
            <w:r w:rsid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</w:t>
            </w:r>
            <w:r w:rsidR="00DC6E62" w:rsidRPr="00DC6E62">
              <w:rPr>
                <w:rFonts w:ascii="Times New Roman" w:eastAsia="Times New Roman" w:hAnsi="Times New Roman"/>
                <w:bCs/>
                <w:sz w:val="24"/>
                <w:szCs w:val="24"/>
              </w:rPr>
              <w:t>легкоатлетического бега.</w:t>
            </w:r>
          </w:p>
        </w:tc>
      </w:tr>
      <w:tr w:rsidR="00B0670B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70B" w:rsidRPr="00153EB5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70B" w:rsidRPr="00153EB5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3.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Обучение технике спортивной ходьбы.</w:t>
            </w:r>
          </w:p>
        </w:tc>
      </w:tr>
      <w:tr w:rsidR="00B0670B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9B7FE9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B7FE9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4.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Обучение технике толкания ядра</w:t>
            </w:r>
            <w:bookmarkStart w:id="0" w:name="_GoBack"/>
            <w:bookmarkEnd w:id="0"/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 xml:space="preserve"> и метания гранаты.</w:t>
            </w:r>
          </w:p>
        </w:tc>
      </w:tr>
      <w:tr w:rsidR="00B0670B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DD3C2E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D3C2E">
              <w:rPr>
                <w:rFonts w:ascii="Times New Roman" w:eastAsia="Times New Roman" w:hAnsi="Times New Roman"/>
                <w:sz w:val="24"/>
                <w:szCs w:val="24"/>
              </w:rPr>
              <w:t xml:space="preserve">Раздел 5. </w:t>
            </w:r>
            <w:r w:rsidR="00DC6E62" w:rsidRPr="00DC6E62">
              <w:rPr>
                <w:rFonts w:ascii="Times New Roman" w:eastAsia="Times New Roman" w:hAnsi="Times New Roman"/>
                <w:sz w:val="24"/>
                <w:szCs w:val="24"/>
              </w:rPr>
              <w:t>Развитие основных физических качеств. Специальные беговые и прыжковые упражнения.</w:t>
            </w:r>
          </w:p>
        </w:tc>
      </w:tr>
      <w:tr w:rsidR="00153EB5" w:rsidRPr="00153EB5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840DA8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Контрольные нормативы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</w:rPr>
              <w:t>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B0670B" w:rsidRPr="00153EB5" w:rsidTr="006420A5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B0670B" w:rsidRPr="00153EB5" w:rsidTr="006420A5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Default="00B0670B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670B" w:rsidRPr="00153EB5" w:rsidRDefault="00B0670B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:rsidTr="00C13D30">
        <w:trPr>
          <w:trHeight w:val="106"/>
        </w:trPr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C13D30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3EB5" w:rsidRPr="00153EB5" w:rsidRDefault="00153EB5" w:rsidP="00C13D3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C76A6B" w:rsidRPr="00C13D30" w:rsidRDefault="00C76A6B" w:rsidP="00153EB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53EB5" w:rsidRPr="00153EB5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058E9" w:rsidRPr="001058E9" w:rsidRDefault="001058E9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Врублевский, Е.П.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Легкая атлетика: основы знаний (в вопросах и ответах)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Е.П. Врублевский. - 2-е изд.,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- Москва : Спорт, 2016. - 241 с.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ISBN 978-5-9907240-3-7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http://biblioclub.ru/index.php?page=book&amp;id=459995</w:t>
      </w:r>
    </w:p>
    <w:p w:rsidR="001058E9" w:rsidRPr="001058E9" w:rsidRDefault="001058E9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Москва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Спорт, 2016.</w:t>
      </w:r>
    </w:p>
    <w:p w:rsidR="001058E9" w:rsidRPr="001058E9" w:rsidRDefault="001058E9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Тычинин, Н.В.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Элективные курсы по физической культуре и спорту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Н.В. Тычинин;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Воронежский государственный университет инженерных технологий, 2017. - 65 с. 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978-5-00032-250-5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http://biblioclub.ru/index.php?page=book&amp;id=482033</w:t>
      </w:r>
    </w:p>
    <w:p w:rsidR="00D56B58" w:rsidRPr="001058E9" w:rsidRDefault="00D56B58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53EB5" w:rsidRPr="001058E9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56B58" w:rsidRPr="00D56B58" w:rsidRDefault="00D56B58" w:rsidP="00D56B58">
      <w:pPr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Горбань, И.Г. Основные требования к организации мест занятий физической культурой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И.Г. Горбань, В.А. Гребенникова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ОГУ, 2017. - 122 с.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978-5-7410-1879-8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1" w:history="1">
        <w:r w:rsidRPr="00D56B58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http://biblioclub.ru/index.php?page=book&amp;id=485622</w:t>
        </w:r>
      </w:hyperlink>
    </w:p>
    <w:p w:rsidR="001058E9" w:rsidRPr="00D56B58" w:rsidRDefault="00D56B58" w:rsidP="00D56B58">
      <w:pPr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Захарова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Л.В.</w:t>
      </w:r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Н.В. </w:t>
      </w:r>
      <w:proofErr w:type="spell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М.Д. Кудрявцев и др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Физическая культура</w:t>
      </w:r>
      <w:proofErr w:type="gram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Л.В. Захарова, Н.В. </w:t>
      </w:r>
      <w:proofErr w:type="spell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Решетнёва</w:t>
      </w:r>
      <w:proofErr w:type="spell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- Красноярск : СФУ, 2017. - 612 с.: ил. - </w:t>
      </w:r>
      <w:proofErr w:type="spell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978-5-7638-3640-0</w:t>
      </w:r>
      <w:proofErr w:type="gramStart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="001058E9"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URL:http://biblioclub.ru/index.php?page=book&amp;id=497151</w:t>
      </w:r>
    </w:p>
    <w:p w:rsidR="00D56B58" w:rsidRDefault="00D56B58" w:rsidP="00D56B58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Сидорова, Е.Н. 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Специальные упражнения для обучения видам легкой атлетики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Е.Н. Сидорова, О.О. Николаева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СФУ, 2016. - 148 с.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978-5-7638-3400-0</w:t>
      </w:r>
      <w:proofErr w:type="gram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12" w:history="1">
        <w:r w:rsidRPr="00D56B58">
          <w:rPr>
            <w:lang w:eastAsia="ru-RU"/>
          </w:rPr>
          <w:t>http://biblioclub.ru/index.php?page=book&amp;id=497533URL:http://biblioclub.ru/index.php?page=book&amp;id=486099</w:t>
        </w:r>
      </w:hyperlink>
    </w:p>
    <w:p w:rsidR="00D56B58" w:rsidRPr="00D56B58" w:rsidRDefault="00D56B58" w:rsidP="00D56B58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Физическая культура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Л.В. Захарова, Н.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Люлина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М.Д. Кудрявцев и др.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Решетнёва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др. - Красноярск : СФУ, 2017. - 612 с.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978-5-7638-3640-0</w:t>
      </w:r>
      <w:proofErr w:type="gram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13" w:history="1">
        <w:r w:rsidRPr="00D56B58">
          <w:rPr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http://biblioclub.ru/index.php?page=book&amp;id=497151</w:t>
        </w:r>
      </w:hyperlink>
    </w:p>
    <w:p w:rsidR="00D56B58" w:rsidRDefault="00D56B58" w:rsidP="00D56B58">
      <w:pPr>
        <w:shd w:val="clear" w:color="auto" w:fill="FFFFFF"/>
        <w:spacing w:after="0"/>
        <w:ind w:firstLine="709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Н.Новгород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Миннский</w:t>
      </w:r>
      <w:proofErr w:type="spellEnd"/>
      <w:r w:rsidRPr="001058E9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университет, 2015.- 63с.</w:t>
      </w:r>
    </w:p>
    <w:p w:rsidR="001058E9" w:rsidRPr="001058E9" w:rsidRDefault="001058E9" w:rsidP="001058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58E9" w:rsidRPr="00153EB5" w:rsidRDefault="001058E9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- </w:t>
      </w: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компьютерная тестовая система Moodle;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табличный редактор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MSExcel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ЭИОС </w:t>
      </w:r>
      <w:proofErr w:type="spellStart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Мининского</w:t>
      </w:r>
      <w:proofErr w:type="spellEnd"/>
      <w:r w:rsidRPr="00D56B5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университета.</w:t>
      </w:r>
    </w:p>
    <w:p w:rsidR="00153EB5" w:rsidRPr="00D56B58" w:rsidRDefault="00153EB5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DB597C" w:rsidRPr="00D56B58" w:rsidRDefault="00DB597C" w:rsidP="00D56B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sectPr w:rsidR="00DB597C" w:rsidRPr="00D56B58" w:rsidSect="00153EB5">
      <w:footerReference w:type="default" r:id="rId14"/>
      <w:footerReference w:type="first" r:id="rId15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7F55" w:rsidRDefault="00647F55" w:rsidP="00CA7167">
      <w:pPr>
        <w:spacing w:after="0" w:line="240" w:lineRule="auto"/>
      </w:pPr>
      <w:r>
        <w:separator/>
      </w:r>
    </w:p>
  </w:endnote>
  <w:endnote w:type="continuationSeparator" w:id="0">
    <w:p w:rsidR="00647F55" w:rsidRDefault="00647F5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146B" w:rsidRDefault="0007146B">
    <w:pPr>
      <w:pStyle w:val="ae"/>
      <w:jc w:val="right"/>
    </w:pPr>
  </w:p>
  <w:p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861AF" w:rsidRDefault="002861AF">
    <w:pPr>
      <w:pStyle w:val="ae"/>
      <w:jc w:val="right"/>
    </w:pPr>
  </w:p>
  <w:p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7F55" w:rsidRDefault="00647F55" w:rsidP="00CA7167">
      <w:pPr>
        <w:spacing w:after="0" w:line="240" w:lineRule="auto"/>
      </w:pPr>
      <w:r>
        <w:separator/>
      </w:r>
    </w:p>
  </w:footnote>
  <w:footnote w:type="continuationSeparator" w:id="0">
    <w:p w:rsidR="00647F55" w:rsidRDefault="00647F5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4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5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6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1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3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3"/>
  </w:num>
  <w:num w:numId="2">
    <w:abstractNumId w:val="29"/>
  </w:num>
  <w:num w:numId="3">
    <w:abstractNumId w:val="7"/>
  </w:num>
  <w:num w:numId="4">
    <w:abstractNumId w:val="5"/>
  </w:num>
  <w:num w:numId="5">
    <w:abstractNumId w:val="27"/>
  </w:num>
  <w:num w:numId="6">
    <w:abstractNumId w:val="31"/>
  </w:num>
  <w:num w:numId="7">
    <w:abstractNumId w:val="10"/>
  </w:num>
  <w:num w:numId="8">
    <w:abstractNumId w:val="3"/>
  </w:num>
  <w:num w:numId="9">
    <w:abstractNumId w:val="34"/>
  </w:num>
  <w:num w:numId="10">
    <w:abstractNumId w:val="21"/>
  </w:num>
  <w:num w:numId="11">
    <w:abstractNumId w:val="8"/>
  </w:num>
  <w:num w:numId="12">
    <w:abstractNumId w:val="16"/>
  </w:num>
  <w:num w:numId="13">
    <w:abstractNumId w:val="13"/>
  </w:num>
  <w:num w:numId="14">
    <w:abstractNumId w:val="30"/>
  </w:num>
  <w:num w:numId="15">
    <w:abstractNumId w:val="6"/>
  </w:num>
  <w:num w:numId="16">
    <w:abstractNumId w:val="22"/>
  </w:num>
  <w:num w:numId="17">
    <w:abstractNumId w:val="2"/>
  </w:num>
  <w:num w:numId="18">
    <w:abstractNumId w:val="14"/>
  </w:num>
  <w:num w:numId="19">
    <w:abstractNumId w:val="17"/>
  </w:num>
  <w:num w:numId="20">
    <w:abstractNumId w:val="24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6"/>
  </w:num>
  <w:num w:numId="26">
    <w:abstractNumId w:val="9"/>
  </w:num>
  <w:num w:numId="27">
    <w:abstractNumId w:val="33"/>
  </w:num>
  <w:num w:numId="28">
    <w:abstractNumId w:val="0"/>
  </w:num>
  <w:num w:numId="29">
    <w:abstractNumId w:val="19"/>
  </w:num>
  <w:num w:numId="30">
    <w:abstractNumId w:val="28"/>
  </w:num>
  <w:num w:numId="31">
    <w:abstractNumId w:val="12"/>
  </w:num>
  <w:num w:numId="32">
    <w:abstractNumId w:val="20"/>
  </w:num>
  <w:num w:numId="33">
    <w:abstractNumId w:val="25"/>
  </w:num>
  <w:num w:numId="34">
    <w:abstractNumId w:val="18"/>
  </w:num>
  <w:num w:numId="35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20B20"/>
    <w:rsid w:val="00023546"/>
    <w:rsid w:val="00024CDE"/>
    <w:rsid w:val="000321AD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4354"/>
    <w:rsid w:val="000F605D"/>
    <w:rsid w:val="001058E9"/>
    <w:rsid w:val="0013596B"/>
    <w:rsid w:val="00143F2E"/>
    <w:rsid w:val="001444E1"/>
    <w:rsid w:val="0014613F"/>
    <w:rsid w:val="00153EB5"/>
    <w:rsid w:val="001869AC"/>
    <w:rsid w:val="00186A21"/>
    <w:rsid w:val="001A3634"/>
    <w:rsid w:val="001B2518"/>
    <w:rsid w:val="001B2564"/>
    <w:rsid w:val="001B6F78"/>
    <w:rsid w:val="001C4F99"/>
    <w:rsid w:val="001E6A5F"/>
    <w:rsid w:val="001F37E8"/>
    <w:rsid w:val="00211D23"/>
    <w:rsid w:val="0022609C"/>
    <w:rsid w:val="00233395"/>
    <w:rsid w:val="00242947"/>
    <w:rsid w:val="002508F5"/>
    <w:rsid w:val="00283884"/>
    <w:rsid w:val="002861AF"/>
    <w:rsid w:val="0029039B"/>
    <w:rsid w:val="002A0B87"/>
    <w:rsid w:val="002B0124"/>
    <w:rsid w:val="002C330B"/>
    <w:rsid w:val="002C4E8B"/>
    <w:rsid w:val="002D1238"/>
    <w:rsid w:val="002D299C"/>
    <w:rsid w:val="002F4740"/>
    <w:rsid w:val="00305D70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43F8"/>
    <w:rsid w:val="003F50EF"/>
    <w:rsid w:val="0041524A"/>
    <w:rsid w:val="004218A2"/>
    <w:rsid w:val="00442F3F"/>
    <w:rsid w:val="00445D8E"/>
    <w:rsid w:val="004551EE"/>
    <w:rsid w:val="00463B74"/>
    <w:rsid w:val="00466E62"/>
    <w:rsid w:val="0048222B"/>
    <w:rsid w:val="00487B77"/>
    <w:rsid w:val="004B2ECB"/>
    <w:rsid w:val="004D1D18"/>
    <w:rsid w:val="004D5381"/>
    <w:rsid w:val="004D6DE2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E5A5A"/>
    <w:rsid w:val="005E6815"/>
    <w:rsid w:val="006020D2"/>
    <w:rsid w:val="00647F55"/>
    <w:rsid w:val="006618A3"/>
    <w:rsid w:val="00663200"/>
    <w:rsid w:val="00673EA3"/>
    <w:rsid w:val="00695872"/>
    <w:rsid w:val="006C10A5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450D2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34163"/>
    <w:rsid w:val="00840DA8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25195"/>
    <w:rsid w:val="00936E11"/>
    <w:rsid w:val="0093758B"/>
    <w:rsid w:val="00944082"/>
    <w:rsid w:val="009446CA"/>
    <w:rsid w:val="00951284"/>
    <w:rsid w:val="009529DA"/>
    <w:rsid w:val="009633E5"/>
    <w:rsid w:val="009661C3"/>
    <w:rsid w:val="00981269"/>
    <w:rsid w:val="0098333E"/>
    <w:rsid w:val="00987D79"/>
    <w:rsid w:val="009960A3"/>
    <w:rsid w:val="009B7FE9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AC53D0"/>
    <w:rsid w:val="00AF54E4"/>
    <w:rsid w:val="00B0005B"/>
    <w:rsid w:val="00B051C3"/>
    <w:rsid w:val="00B0670B"/>
    <w:rsid w:val="00B23E52"/>
    <w:rsid w:val="00B30DB9"/>
    <w:rsid w:val="00B353BD"/>
    <w:rsid w:val="00B36731"/>
    <w:rsid w:val="00B45F98"/>
    <w:rsid w:val="00B51BCF"/>
    <w:rsid w:val="00B5595E"/>
    <w:rsid w:val="00B773E2"/>
    <w:rsid w:val="00B8111B"/>
    <w:rsid w:val="00B86D85"/>
    <w:rsid w:val="00BB1488"/>
    <w:rsid w:val="00BF24EF"/>
    <w:rsid w:val="00BF5E6E"/>
    <w:rsid w:val="00C12476"/>
    <w:rsid w:val="00C12AB6"/>
    <w:rsid w:val="00C13D30"/>
    <w:rsid w:val="00C1734C"/>
    <w:rsid w:val="00C25B2B"/>
    <w:rsid w:val="00C33905"/>
    <w:rsid w:val="00C420A5"/>
    <w:rsid w:val="00C424B7"/>
    <w:rsid w:val="00C5329F"/>
    <w:rsid w:val="00C642EC"/>
    <w:rsid w:val="00C76A6B"/>
    <w:rsid w:val="00C77E3D"/>
    <w:rsid w:val="00C821EE"/>
    <w:rsid w:val="00C86A25"/>
    <w:rsid w:val="00C9064D"/>
    <w:rsid w:val="00C97173"/>
    <w:rsid w:val="00C978C4"/>
    <w:rsid w:val="00CA7167"/>
    <w:rsid w:val="00CB5348"/>
    <w:rsid w:val="00CB54AF"/>
    <w:rsid w:val="00CC3E9E"/>
    <w:rsid w:val="00CD3425"/>
    <w:rsid w:val="00CF752F"/>
    <w:rsid w:val="00D123BF"/>
    <w:rsid w:val="00D16354"/>
    <w:rsid w:val="00D16FD6"/>
    <w:rsid w:val="00D441B7"/>
    <w:rsid w:val="00D4642B"/>
    <w:rsid w:val="00D474ED"/>
    <w:rsid w:val="00D56B58"/>
    <w:rsid w:val="00D6125B"/>
    <w:rsid w:val="00D8032E"/>
    <w:rsid w:val="00D83CDC"/>
    <w:rsid w:val="00DA677D"/>
    <w:rsid w:val="00DB597C"/>
    <w:rsid w:val="00DC6E62"/>
    <w:rsid w:val="00DD3C2E"/>
    <w:rsid w:val="00DE0C70"/>
    <w:rsid w:val="00DE0EDF"/>
    <w:rsid w:val="00E06916"/>
    <w:rsid w:val="00E112E2"/>
    <w:rsid w:val="00E1504E"/>
    <w:rsid w:val="00E222AB"/>
    <w:rsid w:val="00E23A7B"/>
    <w:rsid w:val="00E24E3D"/>
    <w:rsid w:val="00E2778A"/>
    <w:rsid w:val="00E2789B"/>
    <w:rsid w:val="00E322FA"/>
    <w:rsid w:val="00E42E4D"/>
    <w:rsid w:val="00E45326"/>
    <w:rsid w:val="00E6258F"/>
    <w:rsid w:val="00E66689"/>
    <w:rsid w:val="00E84327"/>
    <w:rsid w:val="00EA6A2F"/>
    <w:rsid w:val="00EA6A56"/>
    <w:rsid w:val="00EC2AD3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2C56"/>
    <w:rsid w:val="00F3497A"/>
    <w:rsid w:val="00F525D1"/>
    <w:rsid w:val="00F5489A"/>
    <w:rsid w:val="00F61F6A"/>
    <w:rsid w:val="00F64DE1"/>
    <w:rsid w:val="00F660A8"/>
    <w:rsid w:val="00F67CFB"/>
    <w:rsid w:val="00F74C29"/>
    <w:rsid w:val="00F77871"/>
    <w:rsid w:val="00F77C11"/>
    <w:rsid w:val="00F857DA"/>
    <w:rsid w:val="00F971EB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  <w:style w:type="character" w:styleId="af5">
    <w:name w:val="Hyperlink"/>
    <w:basedOn w:val="a0"/>
    <w:uiPriority w:val="99"/>
    <w:unhideWhenUsed/>
    <w:rsid w:val="00D56B58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Знак1"/>
    <w:basedOn w:val="a"/>
    <w:autoRedefine/>
    <w:rsid w:val="00C33905"/>
    <w:pPr>
      <w:spacing w:after="160" w:line="240" w:lineRule="exact"/>
    </w:pPr>
    <w:rPr>
      <w:rFonts w:ascii="Times New Roman" w:eastAsia="SimSun" w:hAnsi="Times New Roman"/>
      <w:b/>
      <w:sz w:val="28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19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305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26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7151" TargetMode="Externa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97533URL:http://biblioclub.ru/index.php?page=book&amp;id=486099" TargetMode="Externa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85622" TargetMode="Externa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4BB485-E9CB-4E16-A88D-F68559061B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8</Pages>
  <Words>1669</Words>
  <Characters>9516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11163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Andryshina, Natalya</cp:lastModifiedBy>
  <cp:revision>9</cp:revision>
  <cp:lastPrinted>2019-10-20T09:51:00Z</cp:lastPrinted>
  <dcterms:created xsi:type="dcterms:W3CDTF">2019-03-16T10:19:00Z</dcterms:created>
  <dcterms:modified xsi:type="dcterms:W3CDTF">2019-10-20T09:54:00Z</dcterms:modified>
</cp:coreProperties>
</file>